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02801" w14:textId="3C4A690B" w:rsidR="009779D8" w:rsidRPr="00693C90" w:rsidRDefault="00EB687F">
      <w:pPr>
        <w:rPr>
          <w:rFonts w:ascii="Adelle Rg" w:eastAsia="Calibri" w:hAnsi="Adelle Rg"/>
          <w:b/>
          <w:bCs/>
          <w:color w:val="0070C0"/>
          <w:kern w:val="24"/>
          <w:sz w:val="40"/>
          <w:szCs w:val="40"/>
          <w:lang w:val="en-US"/>
        </w:rPr>
      </w:pPr>
      <w:r w:rsidRPr="00693C90">
        <w:rPr>
          <w:noProof/>
          <w:color w:val="0070C0"/>
        </w:rPr>
        <w:drawing>
          <wp:anchor distT="0" distB="0" distL="114300" distR="114300" simplePos="0" relativeHeight="251712512" behindDoc="0" locked="0" layoutInCell="1" allowOverlap="1" wp14:anchorId="3942A526" wp14:editId="3778C2A3">
            <wp:simplePos x="0" y="0"/>
            <wp:positionH relativeFrom="column">
              <wp:posOffset>5120640</wp:posOffset>
            </wp:positionH>
            <wp:positionV relativeFrom="paragraph">
              <wp:posOffset>-365760</wp:posOffset>
            </wp:positionV>
            <wp:extent cx="1676400" cy="365760"/>
            <wp:effectExtent l="0" t="0" r="0" b="0"/>
            <wp:wrapNone/>
            <wp:docPr id="11" name="Picture 11" descr="jl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jlsig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104F" w:rsidRPr="00693C90">
        <w:rPr>
          <w:rFonts w:ascii="Adelle Rg" w:eastAsia="Calibri" w:hAnsi="Adelle Rg"/>
          <w:b/>
          <w:bCs/>
          <w:color w:val="0070C0"/>
          <w:kern w:val="24"/>
          <w:sz w:val="40"/>
          <w:szCs w:val="40"/>
          <w:lang w:val="en-US"/>
        </w:rPr>
        <w:t>Haven Lodge, Gate 44, Apartment 18</w:t>
      </w:r>
    </w:p>
    <w:p w14:paraId="27E51CBB" w14:textId="2D3BA1A7" w:rsidR="009B4926" w:rsidRPr="009B4926" w:rsidRDefault="009B4926" w:rsidP="009B4926">
      <w:pPr>
        <w:pStyle w:val="NormalWeb"/>
        <w:spacing w:before="0" w:beforeAutospacing="0" w:after="0" w:afterAutospacing="0"/>
        <w:rPr>
          <w:sz w:val="22"/>
        </w:rPr>
      </w:pPr>
      <w:r w:rsidRPr="009B4926">
        <w:rPr>
          <w:rFonts w:ascii="Calibri" w:eastAsia="+mn-ea" w:hAnsi="Calibri" w:cs="+mn-cs"/>
          <w:b/>
          <w:bCs/>
          <w:color w:val="000000"/>
          <w:kern w:val="24"/>
          <w:sz w:val="18"/>
          <w:szCs w:val="20"/>
          <w:lang w:val="en-US"/>
        </w:rPr>
        <w:t xml:space="preserve">Address: </w:t>
      </w:r>
      <w:r w:rsidR="00A6104F" w:rsidRPr="00A6104F">
        <w:rPr>
          <w:rFonts w:ascii="Calibri" w:eastAsia="+mn-ea" w:hAnsi="Calibri" w:cs="+mn-cs"/>
          <w:b/>
          <w:bCs/>
          <w:color w:val="000000"/>
          <w:kern w:val="24"/>
          <w:sz w:val="18"/>
          <w:szCs w:val="20"/>
          <w:lang w:val="en-US"/>
        </w:rPr>
        <w:t>Haven Lodge, Gate 44, Apartment 18</w:t>
      </w:r>
      <w:r w:rsidR="00A6104F">
        <w:rPr>
          <w:rFonts w:ascii="Calibri" w:eastAsia="+mn-ea" w:hAnsi="Calibri" w:cs="+mn-cs"/>
          <w:b/>
          <w:bCs/>
          <w:color w:val="000000"/>
          <w:kern w:val="24"/>
          <w:sz w:val="18"/>
          <w:szCs w:val="20"/>
          <w:lang w:val="en-US"/>
        </w:rPr>
        <w:t xml:space="preserve">, </w:t>
      </w:r>
      <w:proofErr w:type="spellStart"/>
      <w:r w:rsidR="00A6104F">
        <w:rPr>
          <w:rFonts w:ascii="Calibri" w:eastAsia="+mn-ea" w:hAnsi="Calibri" w:cs="+mn-cs"/>
          <w:b/>
          <w:bCs/>
          <w:color w:val="000000"/>
          <w:kern w:val="24"/>
          <w:sz w:val="18"/>
          <w:szCs w:val="20"/>
          <w:lang w:val="en-US"/>
        </w:rPr>
        <w:t>Triq</w:t>
      </w:r>
      <w:proofErr w:type="spellEnd"/>
      <w:r w:rsidR="00A6104F">
        <w:rPr>
          <w:rFonts w:ascii="Calibri" w:eastAsia="+mn-ea" w:hAnsi="Calibri" w:cs="+mn-cs"/>
          <w:b/>
          <w:bCs/>
          <w:color w:val="000000"/>
          <w:kern w:val="24"/>
          <w:sz w:val="18"/>
          <w:szCs w:val="20"/>
          <w:lang w:val="en-US"/>
        </w:rPr>
        <w:t xml:space="preserve"> Francis Zammit, (ex</w:t>
      </w:r>
      <w:r w:rsidR="00A6104F" w:rsidRPr="00A6104F">
        <w:rPr>
          <w:rFonts w:ascii="Calibri" w:eastAsia="+mn-ea" w:hAnsi="Calibri" w:cs="+mn-cs"/>
          <w:b/>
          <w:bCs/>
          <w:color w:val="000000"/>
          <w:kern w:val="24"/>
          <w:sz w:val="18"/>
          <w:szCs w:val="20"/>
          <w:lang w:val="en-US"/>
        </w:rPr>
        <w:t xml:space="preserve"> </w:t>
      </w:r>
      <w:r w:rsidR="004F2849" w:rsidRPr="004F2849">
        <w:rPr>
          <w:rFonts w:ascii="Calibri" w:eastAsia="+mn-ea" w:hAnsi="Calibri" w:cs="+mn-cs"/>
          <w:b/>
          <w:bCs/>
          <w:color w:val="000000"/>
          <w:kern w:val="24"/>
          <w:sz w:val="18"/>
          <w:szCs w:val="20"/>
          <w:lang w:val="en-US"/>
        </w:rPr>
        <w:t xml:space="preserve">L. </w:t>
      </w:r>
      <w:proofErr w:type="spellStart"/>
      <w:r w:rsidR="004F2849" w:rsidRPr="004F2849">
        <w:rPr>
          <w:rFonts w:ascii="Calibri" w:eastAsia="+mn-ea" w:hAnsi="Calibri" w:cs="+mn-cs"/>
          <w:b/>
          <w:bCs/>
          <w:color w:val="000000"/>
          <w:kern w:val="24"/>
          <w:sz w:val="18"/>
          <w:szCs w:val="20"/>
          <w:lang w:val="en-US"/>
        </w:rPr>
        <w:t>Apap</w:t>
      </w:r>
      <w:proofErr w:type="spellEnd"/>
      <w:r w:rsidR="004F2849" w:rsidRPr="004F2849">
        <w:rPr>
          <w:rFonts w:ascii="Calibri" w:eastAsia="+mn-ea" w:hAnsi="Calibri" w:cs="+mn-cs"/>
          <w:b/>
          <w:bCs/>
          <w:color w:val="000000"/>
          <w:kern w:val="24"/>
          <w:sz w:val="18"/>
          <w:szCs w:val="20"/>
          <w:lang w:val="en-US"/>
        </w:rPr>
        <w:t xml:space="preserve"> Street</w:t>
      </w:r>
      <w:r w:rsidR="00A6104F">
        <w:rPr>
          <w:rFonts w:ascii="Calibri" w:eastAsia="+mn-ea" w:hAnsi="Calibri" w:cs="+mn-cs"/>
          <w:b/>
          <w:bCs/>
          <w:color w:val="000000"/>
          <w:kern w:val="24"/>
          <w:sz w:val="18"/>
          <w:szCs w:val="20"/>
          <w:lang w:val="en-US"/>
        </w:rPr>
        <w:t>)</w:t>
      </w:r>
      <w:r w:rsidR="004F2849" w:rsidRPr="004F2849">
        <w:rPr>
          <w:rFonts w:ascii="Calibri" w:eastAsia="+mn-ea" w:hAnsi="Calibri" w:cs="+mn-cs"/>
          <w:b/>
          <w:bCs/>
          <w:color w:val="000000"/>
          <w:kern w:val="24"/>
          <w:sz w:val="18"/>
          <w:szCs w:val="20"/>
          <w:lang w:val="en-US"/>
        </w:rPr>
        <w:t xml:space="preserve">, St </w:t>
      </w:r>
      <w:proofErr w:type="spellStart"/>
      <w:r w:rsidR="004F2849" w:rsidRPr="004F2849">
        <w:rPr>
          <w:rFonts w:ascii="Calibri" w:eastAsia="+mn-ea" w:hAnsi="Calibri" w:cs="+mn-cs"/>
          <w:b/>
          <w:bCs/>
          <w:color w:val="000000"/>
          <w:kern w:val="24"/>
          <w:sz w:val="18"/>
          <w:szCs w:val="20"/>
          <w:lang w:val="en-US"/>
        </w:rPr>
        <w:t>Julians</w:t>
      </w:r>
      <w:proofErr w:type="spellEnd"/>
    </w:p>
    <w:p w14:paraId="710BEDF6" w14:textId="398990FF" w:rsidR="004020F2" w:rsidRDefault="004020F2" w:rsidP="009B4926">
      <w:pPr>
        <w:pStyle w:val="NormalWeb"/>
        <w:spacing w:before="0" w:beforeAutospacing="0" w:after="0" w:afterAutospacing="0"/>
        <w:rPr>
          <w:sz w:val="22"/>
        </w:rPr>
      </w:pPr>
    </w:p>
    <w:p w14:paraId="52F7F6AF" w14:textId="4EB55165" w:rsidR="009B4926" w:rsidRPr="00782CA8" w:rsidRDefault="009B4926" w:rsidP="00CE6C9F">
      <w:pPr>
        <w:pStyle w:val="NormalWeb"/>
        <w:spacing w:before="0" w:beforeAutospacing="0" w:after="0" w:afterAutospacing="0"/>
        <w:jc w:val="both"/>
      </w:pPr>
      <w:r w:rsidRPr="00782CA8">
        <w:rPr>
          <w:rFonts w:ascii="Calibri" w:eastAsia="+mn-ea" w:hAnsi="Calibri" w:cs="+mn-cs"/>
          <w:b/>
          <w:bCs/>
          <w:color w:val="000000"/>
          <w:kern w:val="24"/>
          <w:sz w:val="20"/>
          <w:szCs w:val="16"/>
          <w:lang w:val="en-US"/>
        </w:rPr>
        <w:t xml:space="preserve">Local area: </w:t>
      </w:r>
      <w:r w:rsidR="00A6104F">
        <w:rPr>
          <w:rFonts w:ascii="Calibri" w:eastAsia="+mn-ea" w:hAnsi="Calibri" w:cs="+mn-cs"/>
          <w:b/>
          <w:bCs/>
          <w:color w:val="000000"/>
          <w:kern w:val="24"/>
          <w:sz w:val="20"/>
          <w:szCs w:val="16"/>
          <w:lang w:val="en-US"/>
        </w:rPr>
        <w:t>Haven Lodge</w:t>
      </w:r>
      <w:r w:rsidR="00425467" w:rsidRPr="00425467">
        <w:rPr>
          <w:rFonts w:ascii="Calibri" w:eastAsia="+mn-ea" w:hAnsi="Calibri" w:cs="+mn-cs"/>
          <w:b/>
          <w:bCs/>
          <w:color w:val="000000"/>
          <w:kern w:val="24"/>
          <w:sz w:val="20"/>
          <w:szCs w:val="16"/>
          <w:lang w:val="en-US"/>
        </w:rPr>
        <w:t xml:space="preserve"> </w:t>
      </w:r>
      <w:r w:rsidR="00A17076">
        <w:rPr>
          <w:rFonts w:ascii="Calibri" w:eastAsia="+mn-ea" w:hAnsi="Calibri" w:cs="+mn-cs"/>
          <w:color w:val="000000"/>
          <w:kern w:val="24"/>
          <w:sz w:val="20"/>
          <w:szCs w:val="16"/>
          <w:lang w:val="en-US"/>
        </w:rPr>
        <w:t xml:space="preserve">is </w:t>
      </w:r>
      <w:r w:rsidR="0098611D" w:rsidRPr="0098611D">
        <w:rPr>
          <w:rFonts w:ascii="Calibri" w:eastAsia="+mn-ea" w:hAnsi="Calibri" w:cs="+mn-cs"/>
          <w:color w:val="000000"/>
          <w:kern w:val="24"/>
          <w:sz w:val="20"/>
          <w:szCs w:val="16"/>
          <w:lang w:val="en-US"/>
        </w:rPr>
        <w:t xml:space="preserve">situated </w:t>
      </w:r>
      <w:r w:rsidR="0071472D" w:rsidRPr="0071472D">
        <w:rPr>
          <w:rFonts w:ascii="Calibri" w:eastAsia="+mn-ea" w:hAnsi="Calibri" w:cs="+mn-cs"/>
          <w:color w:val="000000"/>
          <w:kern w:val="24"/>
          <w:sz w:val="20"/>
          <w:szCs w:val="16"/>
          <w:lang w:val="en-US"/>
        </w:rPr>
        <w:t>just a few minutes’ walk from the heart of Malta’s main entertainment capital which offers many bars, restaurants, cafes, nightclubs and shops. Also</w:t>
      </w:r>
      <w:r w:rsidR="0071472D">
        <w:rPr>
          <w:rFonts w:ascii="Calibri" w:eastAsia="+mn-ea" w:hAnsi="Calibri" w:cs="+mn-cs"/>
          <w:color w:val="000000"/>
          <w:kern w:val="24"/>
          <w:sz w:val="20"/>
          <w:szCs w:val="16"/>
          <w:lang w:val="en-US"/>
        </w:rPr>
        <w:t>,</w:t>
      </w:r>
      <w:r w:rsidR="0071472D" w:rsidRPr="0071472D">
        <w:rPr>
          <w:rFonts w:ascii="Calibri" w:eastAsia="+mn-ea" w:hAnsi="Calibri" w:cs="+mn-cs"/>
          <w:color w:val="000000"/>
          <w:kern w:val="24"/>
          <w:sz w:val="20"/>
          <w:szCs w:val="16"/>
          <w:lang w:val="en-US"/>
        </w:rPr>
        <w:t xml:space="preserve"> in the vicinity is St. George’s sandy beach, Malta’s largest cinema complex, and a bowling alley. Local amenities include a large supermarket, bank, postal services and the St. Julian’s bus terminal</w:t>
      </w:r>
      <w:r w:rsidR="00AA0E59">
        <w:rPr>
          <w:rFonts w:ascii="Calibri" w:eastAsia="+mn-ea" w:hAnsi="Calibri" w:cs="+mn-cs"/>
          <w:color w:val="000000"/>
          <w:kern w:val="24"/>
          <w:sz w:val="20"/>
          <w:szCs w:val="16"/>
          <w:lang w:val="en-US"/>
        </w:rPr>
        <w:t>.</w:t>
      </w:r>
    </w:p>
    <w:p w14:paraId="0DBF7A8F" w14:textId="37E632ED" w:rsidR="009B4926" w:rsidRPr="00782CA8" w:rsidRDefault="009B4926" w:rsidP="00CE6C9F">
      <w:pPr>
        <w:pStyle w:val="NormalWeb"/>
        <w:spacing w:before="0" w:beforeAutospacing="0" w:after="0" w:afterAutospacing="0"/>
        <w:jc w:val="both"/>
        <w:rPr>
          <w:sz w:val="32"/>
        </w:rPr>
      </w:pPr>
      <w:r w:rsidRPr="00782CA8">
        <w:rPr>
          <w:rFonts w:ascii="Calibri" w:eastAsia="+mn-ea" w:hAnsi="Calibri" w:cs="+mn-cs"/>
          <w:b/>
          <w:bCs/>
          <w:color w:val="000000"/>
          <w:kern w:val="24"/>
          <w:sz w:val="20"/>
          <w:szCs w:val="16"/>
          <w:lang w:val="en-US"/>
        </w:rPr>
        <w:t xml:space="preserve">Description of accommodation: </w:t>
      </w:r>
      <w:r w:rsidR="00A6104F">
        <w:rPr>
          <w:rFonts w:ascii="Calibri" w:eastAsia="+mn-ea" w:hAnsi="Calibri" w:cs="+mn-cs"/>
          <w:b/>
          <w:bCs/>
          <w:color w:val="000000"/>
          <w:kern w:val="24"/>
          <w:sz w:val="20"/>
          <w:szCs w:val="16"/>
          <w:lang w:val="en-US"/>
        </w:rPr>
        <w:t>Haven Lodge</w:t>
      </w:r>
      <w:r w:rsidR="00425467" w:rsidRPr="00425467">
        <w:rPr>
          <w:rFonts w:ascii="Calibri" w:eastAsia="+mn-ea" w:hAnsi="Calibri" w:cs="+mn-cs"/>
          <w:b/>
          <w:bCs/>
          <w:color w:val="000000"/>
          <w:kern w:val="24"/>
          <w:sz w:val="20"/>
          <w:szCs w:val="16"/>
          <w:lang w:val="en-US"/>
        </w:rPr>
        <w:t xml:space="preserve"> </w:t>
      </w:r>
      <w:r w:rsidRPr="00782CA8">
        <w:rPr>
          <w:rFonts w:ascii="Calibri" w:eastAsia="+mn-ea" w:hAnsi="Calibri" w:cs="+mn-cs"/>
          <w:color w:val="000000"/>
          <w:kern w:val="24"/>
          <w:sz w:val="20"/>
          <w:szCs w:val="16"/>
          <w:lang w:val="en-US"/>
        </w:rPr>
        <w:t>consist</w:t>
      </w:r>
      <w:r w:rsidR="00AA0E59">
        <w:rPr>
          <w:rFonts w:ascii="Calibri" w:eastAsia="+mn-ea" w:hAnsi="Calibri" w:cs="+mn-cs"/>
          <w:color w:val="000000"/>
          <w:kern w:val="24"/>
          <w:sz w:val="20"/>
          <w:szCs w:val="16"/>
          <w:lang w:val="en-US"/>
        </w:rPr>
        <w:t>s</w:t>
      </w:r>
      <w:r w:rsidRPr="00782CA8">
        <w:rPr>
          <w:rFonts w:ascii="Calibri" w:eastAsia="+mn-ea" w:hAnsi="Calibri" w:cs="+mn-cs"/>
          <w:color w:val="000000"/>
          <w:kern w:val="24"/>
          <w:sz w:val="20"/>
          <w:szCs w:val="16"/>
          <w:lang w:val="en-US"/>
        </w:rPr>
        <w:t xml:space="preserve"> of </w:t>
      </w:r>
      <w:r w:rsidR="00A6104F">
        <w:rPr>
          <w:rFonts w:ascii="Calibri" w:eastAsia="+mn-ea" w:hAnsi="Calibri" w:cs="+mn-cs"/>
          <w:color w:val="000000"/>
          <w:kern w:val="24"/>
          <w:sz w:val="20"/>
          <w:szCs w:val="16"/>
          <w:lang w:val="en-US"/>
        </w:rPr>
        <w:t>3</w:t>
      </w:r>
      <w:r w:rsidR="0071472D">
        <w:rPr>
          <w:rFonts w:ascii="Calibri" w:eastAsia="+mn-ea" w:hAnsi="Calibri" w:cs="+mn-cs"/>
          <w:color w:val="000000"/>
          <w:kern w:val="24"/>
          <w:sz w:val="20"/>
          <w:szCs w:val="16"/>
          <w:lang w:val="en-US"/>
        </w:rPr>
        <w:t>-bedroom</w:t>
      </w:r>
      <w:r w:rsidR="00AA0E59">
        <w:rPr>
          <w:rFonts w:ascii="Calibri" w:eastAsia="+mn-ea" w:hAnsi="Calibri" w:cs="+mn-cs"/>
          <w:color w:val="000000"/>
          <w:kern w:val="24"/>
          <w:sz w:val="20"/>
          <w:szCs w:val="16"/>
          <w:lang w:val="en-US"/>
        </w:rPr>
        <w:t xml:space="preserve"> apartment</w:t>
      </w:r>
      <w:r w:rsidR="00CC5A5D">
        <w:rPr>
          <w:rFonts w:ascii="Calibri" w:eastAsia="+mn-ea" w:hAnsi="Calibri" w:cs="+mn-cs"/>
          <w:color w:val="000000"/>
          <w:kern w:val="24"/>
          <w:sz w:val="20"/>
          <w:szCs w:val="16"/>
          <w:lang w:val="en-US"/>
        </w:rPr>
        <w:t xml:space="preserve"> </w:t>
      </w:r>
      <w:r w:rsidRPr="00782CA8">
        <w:rPr>
          <w:rFonts w:ascii="Calibri" w:eastAsia="+mn-ea" w:hAnsi="Calibri" w:cs="+mn-cs"/>
          <w:color w:val="000000"/>
          <w:kern w:val="24"/>
          <w:sz w:val="20"/>
          <w:szCs w:val="16"/>
          <w:lang w:val="en-US"/>
        </w:rPr>
        <w:t>in a</w:t>
      </w:r>
      <w:r w:rsidR="00782CA8" w:rsidRPr="00782CA8">
        <w:rPr>
          <w:rFonts w:ascii="Calibri" w:eastAsia="+mn-ea" w:hAnsi="Calibri" w:cs="+mn-cs"/>
          <w:color w:val="000000"/>
          <w:kern w:val="24"/>
          <w:sz w:val="20"/>
          <w:szCs w:val="16"/>
          <w:lang w:val="en-US"/>
        </w:rPr>
        <w:t xml:space="preserve"> quiet </w:t>
      </w:r>
      <w:r w:rsidRPr="00782CA8">
        <w:rPr>
          <w:rFonts w:ascii="Calibri" w:eastAsia="+mn-ea" w:hAnsi="Calibri" w:cs="+mn-cs"/>
          <w:color w:val="000000"/>
          <w:kern w:val="24"/>
          <w:sz w:val="20"/>
          <w:szCs w:val="16"/>
          <w:lang w:val="en-US"/>
        </w:rPr>
        <w:t>residential building</w:t>
      </w:r>
      <w:r w:rsidR="00BB6773">
        <w:rPr>
          <w:rFonts w:ascii="Calibri" w:eastAsia="+mn-ea" w:hAnsi="Calibri" w:cs="+mn-cs"/>
          <w:color w:val="000000"/>
          <w:kern w:val="24"/>
          <w:sz w:val="20"/>
          <w:szCs w:val="16"/>
          <w:lang w:val="en-US"/>
        </w:rPr>
        <w:t xml:space="preserve"> with </w:t>
      </w:r>
      <w:r w:rsidR="00A6104F">
        <w:rPr>
          <w:rFonts w:ascii="Calibri" w:eastAsia="+mn-ea" w:hAnsi="Calibri" w:cs="+mn-cs"/>
          <w:color w:val="000000"/>
          <w:kern w:val="24"/>
          <w:sz w:val="20"/>
          <w:szCs w:val="16"/>
          <w:lang w:val="en-US"/>
        </w:rPr>
        <w:t>2</w:t>
      </w:r>
      <w:r w:rsidR="00BB6773">
        <w:rPr>
          <w:rFonts w:ascii="Calibri" w:eastAsia="+mn-ea" w:hAnsi="Calibri" w:cs="+mn-cs"/>
          <w:color w:val="000000"/>
          <w:kern w:val="24"/>
          <w:sz w:val="20"/>
          <w:szCs w:val="16"/>
          <w:lang w:val="en-US"/>
        </w:rPr>
        <w:t xml:space="preserve"> bathroom</w:t>
      </w:r>
      <w:r w:rsidR="00A6104F">
        <w:rPr>
          <w:rFonts w:ascii="Calibri" w:eastAsia="+mn-ea" w:hAnsi="Calibri" w:cs="+mn-cs"/>
          <w:color w:val="000000"/>
          <w:kern w:val="24"/>
          <w:sz w:val="20"/>
          <w:szCs w:val="16"/>
          <w:lang w:val="en-US"/>
        </w:rPr>
        <w:t>s</w:t>
      </w:r>
      <w:r w:rsidRPr="00782CA8">
        <w:rPr>
          <w:rFonts w:ascii="Calibri" w:eastAsia="+mn-ea" w:hAnsi="Calibri" w:cs="+mn-cs"/>
          <w:color w:val="000000"/>
          <w:kern w:val="24"/>
          <w:sz w:val="20"/>
          <w:szCs w:val="16"/>
        </w:rPr>
        <w:t xml:space="preserve">. Maximum of </w:t>
      </w:r>
      <w:r w:rsidR="00A6104F">
        <w:rPr>
          <w:rFonts w:ascii="Calibri" w:eastAsia="+mn-ea" w:hAnsi="Calibri" w:cs="+mn-cs"/>
          <w:color w:val="000000"/>
          <w:kern w:val="24"/>
          <w:sz w:val="20"/>
          <w:szCs w:val="16"/>
        </w:rPr>
        <w:t>6</w:t>
      </w:r>
      <w:r w:rsidRPr="00782CA8">
        <w:rPr>
          <w:rFonts w:ascii="Calibri" w:eastAsia="+mn-ea" w:hAnsi="Calibri" w:cs="+mn-cs"/>
          <w:color w:val="000000"/>
          <w:kern w:val="24"/>
          <w:sz w:val="20"/>
          <w:szCs w:val="16"/>
        </w:rPr>
        <w:t xml:space="preserve"> students. </w:t>
      </w:r>
      <w:r w:rsidR="00CC5A5D">
        <w:rPr>
          <w:rFonts w:ascii="Calibri" w:eastAsia="+mn-ea" w:hAnsi="Calibri" w:cs="+mn-cs"/>
          <w:color w:val="000000"/>
          <w:kern w:val="24"/>
          <w:sz w:val="20"/>
          <w:szCs w:val="16"/>
          <w:lang w:val="en-US"/>
        </w:rPr>
        <w:t xml:space="preserve">The </w:t>
      </w:r>
      <w:r w:rsidRPr="00782CA8">
        <w:rPr>
          <w:rFonts w:ascii="Calibri" w:eastAsia="+mn-ea" w:hAnsi="Calibri" w:cs="+mn-cs"/>
          <w:color w:val="000000"/>
          <w:kern w:val="24"/>
          <w:sz w:val="20"/>
          <w:szCs w:val="16"/>
          <w:lang w:val="en-US"/>
        </w:rPr>
        <w:t xml:space="preserve">apartment has a fully- equipped kitchen including an oven, hob, microwave, toaster and fridge freezer. The living and dining area </w:t>
      </w:r>
      <w:r w:rsidR="00262CC1" w:rsidRPr="00782CA8">
        <w:rPr>
          <w:rFonts w:ascii="Calibri" w:eastAsia="+mn-ea" w:hAnsi="Calibri" w:cs="+mn-cs"/>
          <w:color w:val="000000"/>
          <w:kern w:val="24"/>
          <w:sz w:val="20"/>
          <w:szCs w:val="16"/>
          <w:lang w:val="en-US"/>
        </w:rPr>
        <w:t>are</w:t>
      </w:r>
      <w:r w:rsidRPr="00782CA8">
        <w:rPr>
          <w:rFonts w:ascii="Calibri" w:eastAsia="+mn-ea" w:hAnsi="Calibri" w:cs="+mn-cs"/>
          <w:color w:val="000000"/>
          <w:kern w:val="24"/>
          <w:sz w:val="20"/>
          <w:szCs w:val="16"/>
          <w:lang w:val="en-US"/>
        </w:rPr>
        <w:t xml:space="preserve"> equipped with cable TV. </w:t>
      </w:r>
      <w:r w:rsidRPr="00782CA8">
        <w:rPr>
          <w:rFonts w:ascii="Calibri" w:eastAsia="+mn-ea" w:hAnsi="Calibri" w:cs="+mn-cs"/>
          <w:color w:val="000000"/>
          <w:kern w:val="24"/>
          <w:sz w:val="20"/>
          <w:szCs w:val="16"/>
        </w:rPr>
        <w:t>Recommended for 18 -29 (although 30+ can also book this accommodation option). Apartments are mixed gender.</w:t>
      </w:r>
    </w:p>
    <w:p w14:paraId="05CD7168" w14:textId="02008815" w:rsidR="009B4926" w:rsidRPr="00782CA8" w:rsidRDefault="00EA34F9" w:rsidP="009B4926">
      <w:pPr>
        <w:pStyle w:val="NormalWeb"/>
        <w:spacing w:before="0" w:beforeAutospacing="0" w:after="0" w:afterAutospacing="0"/>
        <w:jc w:val="both"/>
        <w:rPr>
          <w:rFonts w:ascii="Calibri" w:eastAsia="+mn-ea" w:hAnsi="Calibri" w:cs="+mn-cs"/>
          <w:color w:val="000000"/>
          <w:kern w:val="24"/>
          <w:sz w:val="20"/>
          <w:szCs w:val="16"/>
          <w:lang w:val="en-US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1D2F5DC2" wp14:editId="2C4ED906">
            <wp:simplePos x="0" y="0"/>
            <wp:positionH relativeFrom="column">
              <wp:posOffset>4997450</wp:posOffset>
            </wp:positionH>
            <wp:positionV relativeFrom="paragraph">
              <wp:posOffset>336550</wp:posOffset>
            </wp:positionV>
            <wp:extent cx="1409700" cy="1879600"/>
            <wp:effectExtent l="0" t="0" r="0" b="6350"/>
            <wp:wrapSquare wrapText="bothSides"/>
            <wp:docPr id="7" name="Picture 7" descr="A bathroom with a large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0-03-11 at 12.10.04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EF390" w14:textId="7FB8192D" w:rsidR="009B4926" w:rsidRPr="00782CA8" w:rsidRDefault="009B4926" w:rsidP="009B4926">
      <w:pPr>
        <w:pStyle w:val="NormalWeb"/>
        <w:spacing w:before="0" w:beforeAutospacing="0" w:after="0" w:afterAutospacing="0"/>
        <w:textAlignment w:val="center"/>
        <w:rPr>
          <w:rFonts w:ascii="Calibri" w:eastAsia="+mn-ea" w:hAnsi="Calibri" w:cs="+mn-cs"/>
          <w:b/>
          <w:bCs/>
          <w:color w:val="000000"/>
          <w:kern w:val="24"/>
          <w:sz w:val="20"/>
          <w:szCs w:val="18"/>
        </w:rPr>
        <w:sectPr w:rsidR="009B4926" w:rsidRPr="00782CA8" w:rsidSect="004020F2">
          <w:pgSz w:w="11906" w:h="16838"/>
          <w:pgMar w:top="720" w:right="720" w:bottom="720" w:left="720" w:header="708" w:footer="113" w:gutter="0"/>
          <w:cols w:space="708"/>
          <w:docGrid w:linePitch="360"/>
        </w:sectPr>
      </w:pPr>
    </w:p>
    <w:p w14:paraId="066B85F5" w14:textId="58A59D43" w:rsidR="009B4926" w:rsidRPr="00782CA8" w:rsidRDefault="00EA34F9" w:rsidP="009B4926">
      <w:pPr>
        <w:pStyle w:val="NormalWeb"/>
        <w:spacing w:before="0" w:beforeAutospacing="0" w:after="0" w:afterAutospacing="0"/>
        <w:textAlignment w:val="center"/>
        <w:rPr>
          <w:rFonts w:ascii="Calibri" w:eastAsia="+mn-ea" w:hAnsi="Calibri" w:cs="+mn-cs"/>
          <w:b/>
          <w:bCs/>
          <w:color w:val="000000"/>
          <w:kern w:val="24"/>
          <w:sz w:val="20"/>
          <w:szCs w:val="18"/>
        </w:rPr>
      </w:pPr>
      <w:r>
        <w:rPr>
          <w:noProof/>
          <w:sz w:val="28"/>
        </w:rPr>
        <w:drawing>
          <wp:anchor distT="0" distB="0" distL="114300" distR="114300" simplePos="0" relativeHeight="251639808" behindDoc="1" locked="0" layoutInCell="1" allowOverlap="1" wp14:anchorId="763FB03B" wp14:editId="7D5B649B">
            <wp:simplePos x="0" y="0"/>
            <wp:positionH relativeFrom="column">
              <wp:posOffset>3422650</wp:posOffset>
            </wp:positionH>
            <wp:positionV relativeFrom="paragraph">
              <wp:posOffset>157480</wp:posOffset>
            </wp:positionV>
            <wp:extent cx="1435100" cy="1913255"/>
            <wp:effectExtent l="0" t="0" r="0" b="0"/>
            <wp:wrapSquare wrapText="bothSides"/>
            <wp:docPr id="4" name="Picture 4" descr="A bedroom with a large bed in a hotel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3-11 at 12.10.00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A59BC" w14:textId="5E861377" w:rsidR="009B4926" w:rsidRPr="00782CA8" w:rsidRDefault="009B4926" w:rsidP="009B4926">
      <w:pPr>
        <w:pStyle w:val="NormalWeb"/>
        <w:spacing w:before="0" w:beforeAutospacing="0" w:after="0" w:afterAutospacing="0"/>
        <w:textAlignment w:val="center"/>
        <w:rPr>
          <w:sz w:val="28"/>
        </w:rPr>
      </w:pPr>
      <w:r w:rsidRPr="00782CA8">
        <w:rPr>
          <w:rFonts w:ascii="Calibri" w:eastAsia="+mn-ea" w:hAnsi="Calibri" w:cs="+mn-cs"/>
          <w:b/>
          <w:bCs/>
          <w:color w:val="000000"/>
          <w:kern w:val="24"/>
          <w:sz w:val="20"/>
          <w:szCs w:val="18"/>
        </w:rPr>
        <w:t xml:space="preserve">Minimum age – </w:t>
      </w:r>
      <w:r w:rsidRPr="00782CA8">
        <w:rPr>
          <w:rFonts w:ascii="Calibri" w:eastAsia="+mn-ea" w:hAnsi="Calibri" w:cs="+mn-cs"/>
          <w:color w:val="000000"/>
          <w:kern w:val="24"/>
          <w:sz w:val="20"/>
          <w:szCs w:val="18"/>
        </w:rPr>
        <w:t>18</w:t>
      </w:r>
      <w:r w:rsidR="00326825" w:rsidRPr="00326825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</w:p>
    <w:p w14:paraId="1A5156CB" w14:textId="37B074B3" w:rsidR="009B4926" w:rsidRPr="00782CA8" w:rsidRDefault="009B4926" w:rsidP="009B4926">
      <w:pPr>
        <w:pStyle w:val="NormalWeb"/>
        <w:spacing w:before="0" w:beforeAutospacing="0" w:after="0" w:afterAutospacing="0"/>
        <w:textAlignment w:val="center"/>
        <w:rPr>
          <w:sz w:val="28"/>
        </w:rPr>
      </w:pPr>
      <w:r w:rsidRPr="00782CA8">
        <w:rPr>
          <w:rFonts w:ascii="Calibri" w:eastAsia="+mn-ea" w:hAnsi="Calibri" w:cs="+mn-cs"/>
          <w:b/>
          <w:bCs/>
          <w:color w:val="000000"/>
          <w:kern w:val="24"/>
          <w:sz w:val="20"/>
          <w:szCs w:val="18"/>
          <w:lang w:val="en-US"/>
        </w:rPr>
        <w:t>R</w:t>
      </w:r>
      <w:proofErr w:type="spellStart"/>
      <w:r w:rsidR="00A6104F" w:rsidRPr="00782CA8">
        <w:rPr>
          <w:rFonts w:ascii="Calibri" w:eastAsia="+mn-ea" w:hAnsi="Calibri" w:cs="+mn-cs"/>
          <w:b/>
          <w:bCs/>
          <w:color w:val="000000"/>
          <w:kern w:val="24"/>
          <w:sz w:val="20"/>
          <w:szCs w:val="18"/>
        </w:rPr>
        <w:t>esidence</w:t>
      </w:r>
      <w:proofErr w:type="spellEnd"/>
      <w:r w:rsidRPr="00782CA8">
        <w:rPr>
          <w:rFonts w:ascii="Calibri" w:eastAsia="+mn-ea" w:hAnsi="Calibri" w:cs="+mn-cs"/>
          <w:b/>
          <w:bCs/>
          <w:color w:val="000000"/>
          <w:kern w:val="24"/>
          <w:sz w:val="20"/>
          <w:szCs w:val="18"/>
        </w:rPr>
        <w:t xml:space="preserve"> Type – </w:t>
      </w:r>
      <w:r w:rsidRPr="00782CA8">
        <w:rPr>
          <w:rFonts w:ascii="Calibri" w:eastAsia="+mn-ea" w:hAnsi="Calibri" w:cs="+mn-cs"/>
          <w:color w:val="000000"/>
          <w:kern w:val="24"/>
          <w:sz w:val="20"/>
          <w:szCs w:val="18"/>
        </w:rPr>
        <w:t>Shared Apartment</w:t>
      </w:r>
    </w:p>
    <w:p w14:paraId="3D7B66E3" w14:textId="7EB7EC6E" w:rsidR="009B4926" w:rsidRPr="00782CA8" w:rsidRDefault="009B4926" w:rsidP="009B4926">
      <w:pPr>
        <w:pStyle w:val="NormalWeb"/>
        <w:spacing w:before="0" w:beforeAutospacing="0" w:after="0" w:afterAutospacing="0"/>
        <w:textAlignment w:val="center"/>
        <w:rPr>
          <w:sz w:val="28"/>
        </w:rPr>
      </w:pPr>
      <w:r w:rsidRPr="00782CA8">
        <w:rPr>
          <w:rFonts w:ascii="Calibri" w:eastAsia="+mn-ea" w:hAnsi="Calibri" w:cs="+mn-cs"/>
          <w:b/>
          <w:bCs/>
          <w:color w:val="000000"/>
          <w:kern w:val="24"/>
          <w:sz w:val="20"/>
          <w:szCs w:val="18"/>
        </w:rPr>
        <w:t>Room type –</w:t>
      </w:r>
      <w:r w:rsidRPr="00782CA8">
        <w:rPr>
          <w:rFonts w:ascii="Calibri" w:eastAsia="+mn-ea" w:hAnsi="Calibri" w:cs="+mn-cs"/>
          <w:color w:val="000000"/>
          <w:kern w:val="24"/>
          <w:sz w:val="20"/>
          <w:szCs w:val="18"/>
        </w:rPr>
        <w:t>Twin</w:t>
      </w:r>
      <w:r w:rsidR="00AD54DA">
        <w:rPr>
          <w:rFonts w:ascii="Calibri" w:eastAsia="+mn-ea" w:hAnsi="Calibri" w:cs="+mn-cs"/>
          <w:color w:val="000000"/>
          <w:kern w:val="24"/>
          <w:sz w:val="20"/>
          <w:szCs w:val="18"/>
        </w:rPr>
        <w:t>/</w:t>
      </w:r>
      <w:r w:rsidR="00CB7042">
        <w:rPr>
          <w:rFonts w:ascii="Calibri" w:eastAsia="+mn-ea" w:hAnsi="Calibri" w:cs="+mn-cs"/>
          <w:color w:val="000000"/>
          <w:kern w:val="24"/>
          <w:sz w:val="20"/>
          <w:szCs w:val="18"/>
        </w:rPr>
        <w:t>Double</w:t>
      </w:r>
    </w:p>
    <w:p w14:paraId="4226F4B2" w14:textId="456638EF" w:rsidR="009B4926" w:rsidRPr="00782CA8" w:rsidRDefault="009B4926" w:rsidP="009B4926">
      <w:pPr>
        <w:pStyle w:val="NormalWeb"/>
        <w:spacing w:before="0" w:beforeAutospacing="0" w:after="0" w:afterAutospacing="0"/>
        <w:ind w:right="-3969"/>
        <w:textAlignment w:val="center"/>
        <w:rPr>
          <w:sz w:val="28"/>
        </w:rPr>
      </w:pPr>
      <w:r w:rsidRPr="00782CA8">
        <w:rPr>
          <w:rFonts w:ascii="Calibri" w:eastAsia="+mn-ea" w:hAnsi="Calibri" w:cs="+mn-cs"/>
          <w:b/>
          <w:bCs/>
          <w:color w:val="000000"/>
          <w:kern w:val="24"/>
          <w:sz w:val="20"/>
          <w:szCs w:val="18"/>
        </w:rPr>
        <w:t>Bed type –</w:t>
      </w:r>
      <w:r w:rsidR="00974806">
        <w:rPr>
          <w:rFonts w:ascii="Calibri" w:eastAsia="+mn-ea" w:hAnsi="Calibri" w:cs="+mn-cs"/>
          <w:bCs/>
          <w:color w:val="000000"/>
          <w:kern w:val="24"/>
          <w:sz w:val="20"/>
          <w:szCs w:val="18"/>
        </w:rPr>
        <w:t xml:space="preserve"> </w:t>
      </w:r>
      <w:r w:rsidRPr="00782CA8">
        <w:rPr>
          <w:rFonts w:ascii="Calibri" w:eastAsia="+mn-ea" w:hAnsi="Calibri" w:cs="+mn-cs"/>
          <w:color w:val="000000"/>
          <w:kern w:val="24"/>
          <w:sz w:val="20"/>
          <w:szCs w:val="18"/>
        </w:rPr>
        <w:t>Double</w:t>
      </w:r>
      <w:r w:rsidR="00E30C0B">
        <w:rPr>
          <w:rFonts w:ascii="Calibri" w:eastAsia="+mn-ea" w:hAnsi="Calibri" w:cs="+mn-cs"/>
          <w:color w:val="000000"/>
          <w:kern w:val="24"/>
          <w:sz w:val="20"/>
          <w:szCs w:val="18"/>
        </w:rPr>
        <w:t>/Single</w:t>
      </w:r>
      <w:r w:rsidRPr="00782CA8">
        <w:rPr>
          <w:rFonts w:ascii="Calibri" w:eastAsia="+mn-ea" w:hAnsi="Calibri" w:cs="+mn-cs"/>
          <w:color w:val="000000"/>
          <w:kern w:val="24"/>
          <w:sz w:val="20"/>
          <w:szCs w:val="18"/>
        </w:rPr>
        <w:t xml:space="preserve"> Bed</w:t>
      </w:r>
    </w:p>
    <w:p w14:paraId="6B862F85" w14:textId="16D2BB38" w:rsidR="009B4926" w:rsidRPr="00782CA8" w:rsidRDefault="009B4926" w:rsidP="009B4926">
      <w:pPr>
        <w:pStyle w:val="NormalWeb"/>
        <w:spacing w:before="0" w:beforeAutospacing="0" w:after="0" w:afterAutospacing="0"/>
        <w:textAlignment w:val="center"/>
        <w:rPr>
          <w:sz w:val="28"/>
        </w:rPr>
      </w:pPr>
      <w:r w:rsidRPr="00782CA8">
        <w:rPr>
          <w:rFonts w:ascii="Calibri" w:eastAsia="+mn-ea" w:hAnsi="Calibri" w:cs="+mn-cs"/>
          <w:b/>
          <w:bCs/>
          <w:color w:val="000000"/>
          <w:kern w:val="24"/>
          <w:sz w:val="20"/>
          <w:szCs w:val="18"/>
        </w:rPr>
        <w:t xml:space="preserve">Bathroom – </w:t>
      </w:r>
      <w:r w:rsidRPr="00782CA8">
        <w:rPr>
          <w:rFonts w:ascii="Calibri" w:eastAsia="+mn-ea" w:hAnsi="Calibri" w:cs="+mn-cs"/>
          <w:color w:val="000000"/>
          <w:kern w:val="24"/>
          <w:sz w:val="20"/>
          <w:szCs w:val="18"/>
        </w:rPr>
        <w:t>Shared Bathroom</w:t>
      </w:r>
    </w:p>
    <w:p w14:paraId="6739DFE8" w14:textId="68B094E9" w:rsidR="009B4926" w:rsidRPr="00782CA8" w:rsidRDefault="00A6104F" w:rsidP="009B4926">
      <w:pPr>
        <w:pStyle w:val="NormalWeb"/>
        <w:spacing w:before="0" w:beforeAutospacing="0" w:after="0" w:afterAutospacing="0"/>
        <w:textAlignment w:val="center"/>
        <w:rPr>
          <w:sz w:val="28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18"/>
          <w:lang w:val="en-US"/>
        </w:rPr>
        <w:br/>
      </w:r>
      <w:r w:rsidR="009B4926" w:rsidRPr="00782CA8">
        <w:rPr>
          <w:rFonts w:ascii="Calibri" w:eastAsia="+mn-ea" w:hAnsi="Calibri" w:cs="+mn-cs"/>
          <w:b/>
          <w:bCs/>
          <w:color w:val="000000"/>
          <w:kern w:val="24"/>
          <w:sz w:val="20"/>
          <w:szCs w:val="18"/>
        </w:rPr>
        <w:t xml:space="preserve">Check in Time - </w:t>
      </w:r>
      <w:r w:rsidR="009B4926" w:rsidRPr="00782CA8">
        <w:rPr>
          <w:rFonts w:ascii="Calibri" w:eastAsia="+mn-ea" w:hAnsi="Calibri" w:cs="+mn-cs"/>
          <w:color w:val="000000"/>
          <w:kern w:val="24"/>
          <w:sz w:val="20"/>
          <w:szCs w:val="18"/>
          <w:lang w:val="en-US"/>
        </w:rPr>
        <w:t>14:00hrs or later</w:t>
      </w:r>
    </w:p>
    <w:p w14:paraId="324FB594" w14:textId="6ECF93F2" w:rsidR="009B4926" w:rsidRPr="00782CA8" w:rsidRDefault="009B4926" w:rsidP="009B4926">
      <w:pPr>
        <w:pStyle w:val="NormalWeb"/>
        <w:spacing w:before="0" w:beforeAutospacing="0" w:after="0" w:afterAutospacing="0"/>
        <w:textAlignment w:val="center"/>
        <w:rPr>
          <w:sz w:val="28"/>
        </w:rPr>
      </w:pPr>
      <w:r w:rsidRPr="00782CA8">
        <w:rPr>
          <w:rFonts w:ascii="Calibri" w:eastAsia="+mn-ea" w:hAnsi="Calibri" w:cs="+mn-cs"/>
          <w:b/>
          <w:bCs/>
          <w:color w:val="000000"/>
          <w:kern w:val="24"/>
          <w:sz w:val="20"/>
          <w:szCs w:val="18"/>
        </w:rPr>
        <w:t xml:space="preserve">Check out Time - </w:t>
      </w:r>
      <w:r w:rsidRPr="00782CA8">
        <w:rPr>
          <w:rFonts w:ascii="Calibri" w:eastAsia="+mn-ea" w:hAnsi="Calibri" w:cs="+mn-cs"/>
          <w:color w:val="000000"/>
          <w:kern w:val="24"/>
          <w:sz w:val="20"/>
          <w:szCs w:val="18"/>
          <w:lang w:val="en-US"/>
        </w:rPr>
        <w:t>10:00am</w:t>
      </w:r>
    </w:p>
    <w:p w14:paraId="36F5B0A1" w14:textId="048D53F3" w:rsidR="009B4926" w:rsidRPr="00782CA8" w:rsidRDefault="009B4926" w:rsidP="009B4926">
      <w:pPr>
        <w:pStyle w:val="NormalWeb"/>
        <w:spacing w:before="0" w:beforeAutospacing="0" w:after="0" w:afterAutospacing="0"/>
        <w:textAlignment w:val="center"/>
        <w:rPr>
          <w:sz w:val="28"/>
        </w:rPr>
      </w:pPr>
      <w:r w:rsidRPr="00782CA8">
        <w:rPr>
          <w:rFonts w:ascii="Calibri" w:eastAsia="+mn-ea" w:hAnsi="Calibri" w:cs="+mn-cs"/>
          <w:b/>
          <w:bCs/>
          <w:color w:val="000000"/>
          <w:kern w:val="24"/>
          <w:sz w:val="20"/>
          <w:szCs w:val="18"/>
        </w:rPr>
        <w:t xml:space="preserve">Check in/check out Days - </w:t>
      </w:r>
      <w:r w:rsidRPr="00782CA8">
        <w:rPr>
          <w:rFonts w:ascii="Calibri" w:eastAsia="+mn-ea" w:hAnsi="Calibri" w:cs="+mn-cs"/>
          <w:color w:val="000000"/>
          <w:kern w:val="24"/>
          <w:sz w:val="20"/>
          <w:szCs w:val="18"/>
        </w:rPr>
        <w:t>Saturday</w:t>
      </w:r>
      <w:r w:rsidRPr="00782CA8">
        <w:rPr>
          <w:rFonts w:ascii="Calibri" w:eastAsia="+mn-ea" w:hAnsi="Calibri" w:cs="+mn-cs"/>
          <w:color w:val="000000"/>
          <w:kern w:val="24"/>
          <w:sz w:val="20"/>
          <w:szCs w:val="18"/>
          <w:lang w:val="en-US"/>
        </w:rPr>
        <w:t>/Sunday</w:t>
      </w:r>
    </w:p>
    <w:p w14:paraId="4C8A208F" w14:textId="19577C61" w:rsidR="009B4926" w:rsidRPr="00782CA8" w:rsidRDefault="009B4926" w:rsidP="009B4926">
      <w:pPr>
        <w:pStyle w:val="NormalWeb"/>
        <w:spacing w:before="0" w:beforeAutospacing="0" w:after="0" w:afterAutospacing="0"/>
        <w:textAlignment w:val="center"/>
        <w:rPr>
          <w:sz w:val="28"/>
        </w:rPr>
      </w:pPr>
      <w:r w:rsidRPr="00782CA8">
        <w:rPr>
          <w:rFonts w:ascii="Calibri" w:eastAsia="+mn-ea" w:hAnsi="Calibri" w:cs="+mn-cs"/>
          <w:b/>
          <w:bCs/>
          <w:color w:val="000000"/>
          <w:kern w:val="24"/>
          <w:sz w:val="20"/>
          <w:szCs w:val="18"/>
        </w:rPr>
        <w:t xml:space="preserve">Internet - </w:t>
      </w:r>
      <w:r w:rsidRPr="00782CA8">
        <w:rPr>
          <w:rFonts w:ascii="Calibri" w:eastAsia="+mn-ea" w:hAnsi="Calibri" w:cs="+mn-cs"/>
          <w:color w:val="000000"/>
          <w:kern w:val="24"/>
          <w:sz w:val="20"/>
          <w:szCs w:val="18"/>
          <w:lang w:val="en-US"/>
        </w:rPr>
        <w:t>Free Wi-Fi</w:t>
      </w:r>
    </w:p>
    <w:p w14:paraId="6A0FFDBD" w14:textId="589356B4" w:rsidR="009B4926" w:rsidRPr="00782CA8" w:rsidRDefault="00693C90" w:rsidP="009B4926">
      <w:pPr>
        <w:pStyle w:val="NormalWeb"/>
        <w:spacing w:before="0" w:beforeAutospacing="0" w:after="0" w:afterAutospacing="0"/>
        <w:textAlignment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0048" behindDoc="0" locked="0" layoutInCell="1" allowOverlap="1" wp14:anchorId="002FDCC6" wp14:editId="1BA8533B">
            <wp:simplePos x="0" y="0"/>
            <wp:positionH relativeFrom="column">
              <wp:posOffset>3415665</wp:posOffset>
            </wp:positionH>
            <wp:positionV relativeFrom="paragraph">
              <wp:posOffset>482600</wp:posOffset>
            </wp:positionV>
            <wp:extent cx="1447800" cy="1930400"/>
            <wp:effectExtent l="0" t="0" r="0" b="0"/>
            <wp:wrapSquare wrapText="bothSides"/>
            <wp:docPr id="6" name="Picture 6" descr="A living room filled with furniture and a large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0-03-11 at 12.10.03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31616" behindDoc="1" locked="0" layoutInCell="1" allowOverlap="1" wp14:anchorId="3C3E44AF" wp14:editId="277225E9">
            <wp:simplePos x="0" y="0"/>
            <wp:positionH relativeFrom="column">
              <wp:posOffset>4991100</wp:posOffset>
            </wp:positionH>
            <wp:positionV relativeFrom="paragraph">
              <wp:posOffset>472440</wp:posOffset>
            </wp:positionV>
            <wp:extent cx="1447165" cy="1930400"/>
            <wp:effectExtent l="0" t="0" r="635" b="0"/>
            <wp:wrapSquare wrapText="bothSides"/>
            <wp:docPr id="9" name="Picture 9" descr="A living room filled with furniture and a flat screen tv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0-03-11 at 12.10.10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926" w:rsidRPr="00782CA8">
        <w:rPr>
          <w:rFonts w:ascii="Calibri" w:eastAsia="+mn-ea" w:hAnsi="Calibri" w:cs="+mn-cs"/>
          <w:b/>
          <w:bCs/>
          <w:color w:val="000000"/>
          <w:kern w:val="24"/>
          <w:sz w:val="20"/>
          <w:szCs w:val="18"/>
        </w:rPr>
        <w:t>Cleaning -</w:t>
      </w:r>
      <w:r w:rsidR="00BB5B3F" w:rsidRPr="00BB5B3F">
        <w:rPr>
          <w:rFonts w:ascii="Calibri" w:eastAsia="+mn-ea" w:hAnsi="Calibri" w:cs="+mn-cs"/>
          <w:color w:val="000000"/>
          <w:kern w:val="24"/>
          <w:sz w:val="20"/>
          <w:szCs w:val="18"/>
        </w:rPr>
        <w:t xml:space="preserve"> </w:t>
      </w:r>
      <w:r w:rsidR="00BB5B3F" w:rsidRPr="00782CA8">
        <w:rPr>
          <w:rFonts w:ascii="Calibri" w:eastAsia="+mn-ea" w:hAnsi="Calibri" w:cs="+mn-cs"/>
          <w:color w:val="000000"/>
          <w:kern w:val="24"/>
          <w:sz w:val="20"/>
          <w:szCs w:val="18"/>
        </w:rPr>
        <w:t>Apartments are cleaned</w:t>
      </w:r>
      <w:r w:rsidR="00BB5B3F">
        <w:rPr>
          <w:rFonts w:ascii="Calibri" w:eastAsia="+mn-ea" w:hAnsi="Calibri" w:cs="+mn-cs"/>
          <w:color w:val="000000"/>
          <w:kern w:val="24"/>
          <w:sz w:val="20"/>
          <w:szCs w:val="18"/>
        </w:rPr>
        <w:t xml:space="preserve"> on</w:t>
      </w:r>
      <w:r w:rsidR="009B4926" w:rsidRPr="00782CA8">
        <w:rPr>
          <w:rFonts w:ascii="Calibri" w:eastAsia="+mn-ea" w:hAnsi="Calibri" w:cs="+mn-cs"/>
          <w:color w:val="000000"/>
          <w:kern w:val="24"/>
          <w:sz w:val="20"/>
          <w:szCs w:val="18"/>
        </w:rPr>
        <w:t>.</w:t>
      </w:r>
      <w:r w:rsidR="009B4926" w:rsidRPr="00782CA8">
        <w:rPr>
          <w:rFonts w:ascii="Calibri" w:eastAsia="+mn-ea" w:hAnsi="Calibri" w:cs="+mn-cs"/>
          <w:color w:val="000000"/>
          <w:kern w:val="24"/>
          <w:sz w:val="20"/>
          <w:szCs w:val="18"/>
          <w:lang w:val="en-US"/>
        </w:rPr>
        <w:t xml:space="preserve"> In between cleaning, </w:t>
      </w:r>
      <w:r w:rsidR="00E30C0B">
        <w:rPr>
          <w:rFonts w:ascii="Calibri" w:eastAsia="+mn-ea" w:hAnsi="Calibri" w:cs="+mn-cs"/>
          <w:color w:val="000000"/>
          <w:kern w:val="24"/>
          <w:sz w:val="20"/>
          <w:szCs w:val="18"/>
          <w:lang w:val="en-US"/>
        </w:rPr>
        <w:t>tenants</w:t>
      </w:r>
      <w:r w:rsidR="009B4926" w:rsidRPr="00782CA8">
        <w:rPr>
          <w:rFonts w:ascii="Calibri" w:eastAsia="+mn-ea" w:hAnsi="Calibri" w:cs="+mn-cs"/>
          <w:color w:val="000000"/>
          <w:kern w:val="24"/>
          <w:sz w:val="20"/>
          <w:szCs w:val="18"/>
          <w:lang w:val="en-US"/>
        </w:rPr>
        <w:t xml:space="preserve"> are expected to keep their apartments in an orderly manner, including washing their own dishes and removing garbage</w:t>
      </w:r>
    </w:p>
    <w:p w14:paraId="02863C2B" w14:textId="6709C78E" w:rsidR="009B4926" w:rsidRPr="00782CA8" w:rsidRDefault="009B4926" w:rsidP="009B4926">
      <w:pPr>
        <w:pStyle w:val="NormalWeb"/>
        <w:spacing w:before="0" w:beforeAutospacing="0" w:after="0" w:afterAutospacing="0"/>
        <w:textAlignment w:val="center"/>
        <w:rPr>
          <w:sz w:val="28"/>
        </w:rPr>
      </w:pPr>
      <w:r w:rsidRPr="00782CA8">
        <w:rPr>
          <w:rFonts w:ascii="Calibri" w:eastAsia="+mn-ea" w:hAnsi="Calibri" w:cs="+mn-cs"/>
          <w:b/>
          <w:bCs/>
          <w:color w:val="000000"/>
          <w:kern w:val="24"/>
          <w:sz w:val="20"/>
          <w:szCs w:val="18"/>
        </w:rPr>
        <w:t xml:space="preserve">Linen - </w:t>
      </w:r>
      <w:r w:rsidRPr="00782CA8">
        <w:rPr>
          <w:rFonts w:ascii="Calibri" w:eastAsia="+mn-ea" w:hAnsi="Calibri" w:cs="+mn-cs"/>
          <w:color w:val="000000"/>
          <w:kern w:val="24"/>
          <w:sz w:val="20"/>
          <w:szCs w:val="18"/>
          <w:lang w:val="en-US"/>
        </w:rPr>
        <w:t>Bed linen, 1 Bath Towel</w:t>
      </w:r>
      <w:r w:rsidR="00CE6C9F">
        <w:rPr>
          <w:rFonts w:ascii="Calibri" w:eastAsia="+mn-ea" w:hAnsi="Calibri" w:cs="+mn-cs"/>
          <w:color w:val="000000"/>
          <w:kern w:val="24"/>
          <w:sz w:val="20"/>
          <w:szCs w:val="18"/>
          <w:lang w:val="en-US"/>
        </w:rPr>
        <w:t>.</w:t>
      </w:r>
    </w:p>
    <w:p w14:paraId="72BEDE70" w14:textId="0B254FB7" w:rsidR="009B4926" w:rsidRPr="00782CA8" w:rsidRDefault="009B4926" w:rsidP="00CE6C9F">
      <w:pPr>
        <w:pStyle w:val="NormalWeb"/>
        <w:spacing w:before="0" w:beforeAutospacing="0" w:after="0" w:afterAutospacing="0"/>
        <w:jc w:val="both"/>
        <w:textAlignment w:val="center"/>
        <w:rPr>
          <w:sz w:val="28"/>
        </w:rPr>
      </w:pPr>
      <w:r w:rsidRPr="00782CA8">
        <w:rPr>
          <w:rFonts w:ascii="Calibri" w:eastAsia="+mn-ea" w:hAnsi="Calibri" w:cs="+mn-cs"/>
          <w:b/>
          <w:bCs/>
          <w:color w:val="000000"/>
          <w:kern w:val="24"/>
          <w:sz w:val="20"/>
          <w:szCs w:val="18"/>
        </w:rPr>
        <w:t>Laundry -</w:t>
      </w:r>
      <w:r w:rsidR="00752E90">
        <w:rPr>
          <w:rFonts w:ascii="Calibri" w:eastAsia="+mn-ea" w:hAnsi="Calibri" w:cs="+mn-cs"/>
          <w:b/>
          <w:bCs/>
          <w:color w:val="000000"/>
          <w:kern w:val="24"/>
          <w:sz w:val="20"/>
          <w:szCs w:val="18"/>
        </w:rPr>
        <w:t xml:space="preserve"> </w:t>
      </w:r>
      <w:r w:rsidR="00EC171B">
        <w:rPr>
          <w:rFonts w:ascii="Calibri" w:eastAsia="+mn-ea" w:hAnsi="Calibri" w:cs="+mn-cs"/>
          <w:color w:val="000000"/>
          <w:kern w:val="24"/>
          <w:sz w:val="20"/>
          <w:szCs w:val="18"/>
          <w:lang w:val="en-US"/>
        </w:rPr>
        <w:t>Washing Machine</w:t>
      </w:r>
      <w:r w:rsidRPr="00782CA8">
        <w:rPr>
          <w:rFonts w:ascii="Calibri" w:eastAsia="+mn-ea" w:hAnsi="Calibri" w:cs="+mn-cs"/>
          <w:color w:val="000000"/>
          <w:kern w:val="24"/>
          <w:sz w:val="20"/>
          <w:szCs w:val="18"/>
          <w:lang w:val="en-US"/>
        </w:rPr>
        <w:t xml:space="preserve"> facilities are provided in the residence</w:t>
      </w:r>
    </w:p>
    <w:p w14:paraId="123AB6B3" w14:textId="4D692391" w:rsidR="009B4926" w:rsidRPr="00782CA8" w:rsidRDefault="009B4926" w:rsidP="00CE6C9F">
      <w:pPr>
        <w:pStyle w:val="NormalWeb"/>
        <w:spacing w:before="0" w:beforeAutospacing="0" w:after="0" w:afterAutospacing="0"/>
        <w:jc w:val="both"/>
        <w:textAlignment w:val="center"/>
        <w:rPr>
          <w:sz w:val="28"/>
        </w:rPr>
      </w:pPr>
      <w:r w:rsidRPr="00782CA8">
        <w:rPr>
          <w:rFonts w:ascii="Calibri" w:eastAsia="+mn-ea" w:hAnsi="Calibri" w:cs="+mn-cs"/>
          <w:b/>
          <w:bCs/>
          <w:color w:val="000000"/>
          <w:kern w:val="24"/>
          <w:sz w:val="20"/>
          <w:szCs w:val="18"/>
        </w:rPr>
        <w:t>Facilities</w:t>
      </w:r>
      <w:r w:rsidR="00752E90">
        <w:rPr>
          <w:rFonts w:ascii="Calibri" w:eastAsia="+mn-ea" w:hAnsi="Calibri" w:cs="+mn-cs"/>
          <w:b/>
          <w:bCs/>
          <w:color w:val="000000"/>
          <w:kern w:val="24"/>
          <w:sz w:val="20"/>
          <w:szCs w:val="18"/>
        </w:rPr>
        <w:t xml:space="preserve"> -</w:t>
      </w:r>
      <w:r w:rsidR="00782CA8" w:rsidRPr="00782CA8">
        <w:rPr>
          <w:rFonts w:ascii="Calibri" w:eastAsia="+mn-ea" w:hAnsi="Calibri" w:cs="+mn-cs"/>
          <w:b/>
          <w:bCs/>
          <w:color w:val="000000"/>
          <w:kern w:val="24"/>
          <w:sz w:val="20"/>
          <w:szCs w:val="18"/>
        </w:rPr>
        <w:t xml:space="preserve"> </w:t>
      </w:r>
      <w:r w:rsidRPr="00782CA8">
        <w:rPr>
          <w:rFonts w:ascii="Calibri" w:eastAsia="+mn-ea" w:hAnsi="Calibri" w:cs="+mn-cs"/>
          <w:color w:val="000000"/>
          <w:kern w:val="24"/>
          <w:sz w:val="20"/>
          <w:szCs w:val="18"/>
          <w:lang w:val="en-US"/>
        </w:rPr>
        <w:t xml:space="preserve">Maximum of </w:t>
      </w:r>
      <w:r w:rsidR="00693C90">
        <w:rPr>
          <w:rFonts w:ascii="Calibri" w:eastAsia="+mn-ea" w:hAnsi="Calibri" w:cs="+mn-cs"/>
          <w:color w:val="000000"/>
          <w:kern w:val="24"/>
          <w:sz w:val="20"/>
          <w:szCs w:val="18"/>
          <w:lang w:val="en-US"/>
        </w:rPr>
        <w:t>3</w:t>
      </w:r>
      <w:r w:rsidRPr="00782CA8">
        <w:rPr>
          <w:rFonts w:ascii="Calibri" w:eastAsia="+mn-ea" w:hAnsi="Calibri" w:cs="+mn-cs"/>
          <w:color w:val="000000"/>
          <w:kern w:val="24"/>
          <w:sz w:val="20"/>
          <w:szCs w:val="18"/>
          <w:lang w:val="en-US"/>
        </w:rPr>
        <w:t xml:space="preserve"> students sharing one bathroom</w:t>
      </w:r>
      <w:r w:rsidR="00752E90">
        <w:rPr>
          <w:rFonts w:ascii="Calibri" w:eastAsia="+mn-ea" w:hAnsi="Calibri" w:cs="+mn-cs"/>
          <w:b/>
          <w:bCs/>
          <w:color w:val="000000"/>
          <w:kern w:val="24"/>
          <w:sz w:val="20"/>
          <w:szCs w:val="18"/>
        </w:rPr>
        <w:t xml:space="preserve">. </w:t>
      </w:r>
      <w:r w:rsidRPr="00782CA8">
        <w:rPr>
          <w:rFonts w:ascii="Calibri" w:eastAsia="+mn-ea" w:hAnsi="Calibri" w:cs="+mn-cs"/>
          <w:color w:val="000000"/>
          <w:kern w:val="24"/>
          <w:sz w:val="20"/>
          <w:szCs w:val="18"/>
          <w:lang w:val="en-US"/>
        </w:rPr>
        <w:t>Fully equipped kitchen, including microwave</w:t>
      </w:r>
      <w:r w:rsidR="00752E90">
        <w:rPr>
          <w:rFonts w:ascii="Calibri" w:eastAsia="+mn-ea" w:hAnsi="Calibri" w:cs="+mn-cs"/>
          <w:b/>
          <w:bCs/>
          <w:color w:val="000000"/>
          <w:kern w:val="24"/>
          <w:sz w:val="20"/>
          <w:szCs w:val="18"/>
        </w:rPr>
        <w:t xml:space="preserve">. </w:t>
      </w:r>
      <w:r w:rsidRPr="00782CA8">
        <w:rPr>
          <w:rFonts w:ascii="Calibri" w:eastAsia="+mn-ea" w:hAnsi="Calibri" w:cs="+mn-cs"/>
          <w:color w:val="000000"/>
          <w:kern w:val="24"/>
          <w:sz w:val="20"/>
          <w:szCs w:val="18"/>
          <w:lang w:val="en-US"/>
        </w:rPr>
        <w:t>Living and dining area with balcony</w:t>
      </w:r>
      <w:r w:rsidR="00752E90">
        <w:rPr>
          <w:rFonts w:ascii="Calibri" w:eastAsia="+mn-ea" w:hAnsi="Calibri" w:cs="+mn-cs"/>
          <w:color w:val="000000"/>
          <w:kern w:val="24"/>
          <w:sz w:val="20"/>
          <w:szCs w:val="18"/>
          <w:lang w:val="en-US"/>
        </w:rPr>
        <w:t xml:space="preserve">. </w:t>
      </w:r>
      <w:r w:rsidRPr="00782CA8">
        <w:rPr>
          <w:rFonts w:ascii="Calibri" w:eastAsia="+mn-ea" w:hAnsi="Calibri" w:cs="+mn-cs"/>
          <w:color w:val="000000"/>
          <w:kern w:val="24"/>
          <w:sz w:val="20"/>
          <w:szCs w:val="18"/>
          <w:lang w:val="en-US"/>
        </w:rPr>
        <w:t>Iron and ironing board available in each</w:t>
      </w:r>
      <w:r w:rsidR="00752E90">
        <w:rPr>
          <w:rFonts w:ascii="Calibri" w:eastAsia="+mn-ea" w:hAnsi="Calibri" w:cs="+mn-cs"/>
          <w:color w:val="000000"/>
          <w:kern w:val="24"/>
          <w:sz w:val="20"/>
          <w:szCs w:val="18"/>
          <w:lang w:val="en-US"/>
        </w:rPr>
        <w:t xml:space="preserve"> </w:t>
      </w:r>
      <w:r w:rsidRPr="00782CA8">
        <w:rPr>
          <w:rFonts w:ascii="Calibri" w:eastAsia="+mn-ea" w:hAnsi="Calibri" w:cs="+mn-cs"/>
          <w:color w:val="000000"/>
          <w:kern w:val="24"/>
          <w:sz w:val="20"/>
          <w:szCs w:val="18"/>
          <w:lang w:val="en-US"/>
        </w:rPr>
        <w:t>apartment</w:t>
      </w:r>
      <w:r w:rsidR="00752E90">
        <w:rPr>
          <w:rFonts w:ascii="Calibri" w:eastAsia="+mn-ea" w:hAnsi="Calibri" w:cs="+mn-cs"/>
          <w:color w:val="000000"/>
          <w:kern w:val="24"/>
          <w:sz w:val="20"/>
          <w:szCs w:val="18"/>
          <w:lang w:val="en-US"/>
        </w:rPr>
        <w:t xml:space="preserve">. </w:t>
      </w:r>
      <w:r w:rsidRPr="00782CA8">
        <w:rPr>
          <w:rFonts w:ascii="Calibri" w:eastAsia="+mn-ea" w:hAnsi="Calibri" w:cs="+mn-cs"/>
          <w:color w:val="000000"/>
          <w:kern w:val="24"/>
          <w:sz w:val="20"/>
          <w:szCs w:val="18"/>
          <w:lang w:val="en-US"/>
        </w:rPr>
        <w:t>All apartments are accessed by lift</w:t>
      </w:r>
    </w:p>
    <w:p w14:paraId="717FBBE1" w14:textId="0B653C0A" w:rsidR="009B4926" w:rsidRPr="00782CA8" w:rsidRDefault="009B4926" w:rsidP="009B4926">
      <w:pPr>
        <w:pStyle w:val="NormalWeb"/>
        <w:spacing w:before="0" w:beforeAutospacing="0" w:after="0" w:afterAutospacing="0"/>
        <w:textAlignment w:val="center"/>
        <w:rPr>
          <w:sz w:val="28"/>
        </w:rPr>
      </w:pPr>
      <w:r w:rsidRPr="00782CA8">
        <w:rPr>
          <w:rFonts w:ascii="Calibri" w:eastAsia="+mn-ea" w:hAnsi="Calibri" w:cs="+mn-cs"/>
          <w:b/>
          <w:bCs/>
          <w:color w:val="000000"/>
          <w:kern w:val="24"/>
          <w:sz w:val="20"/>
          <w:szCs w:val="18"/>
        </w:rPr>
        <w:t xml:space="preserve">Room furnishing - </w:t>
      </w:r>
      <w:r w:rsidRPr="00782CA8">
        <w:rPr>
          <w:rFonts w:ascii="Calibri" w:eastAsia="+mn-ea" w:hAnsi="Calibri" w:cs="+mn-cs"/>
          <w:color w:val="000000"/>
          <w:kern w:val="24"/>
          <w:sz w:val="20"/>
          <w:szCs w:val="18"/>
        </w:rPr>
        <w:t>Modern decoration</w:t>
      </w:r>
    </w:p>
    <w:p w14:paraId="4C57922F" w14:textId="5B565324" w:rsidR="009B4926" w:rsidRPr="00782CA8" w:rsidRDefault="009B4926" w:rsidP="009B4926">
      <w:pPr>
        <w:pStyle w:val="NormalWeb"/>
        <w:spacing w:before="0" w:beforeAutospacing="0" w:after="0" w:afterAutospacing="0"/>
        <w:textAlignment w:val="center"/>
        <w:rPr>
          <w:sz w:val="28"/>
        </w:rPr>
      </w:pPr>
      <w:r w:rsidRPr="00782CA8">
        <w:rPr>
          <w:rFonts w:ascii="Calibri" w:eastAsia="+mn-ea" w:hAnsi="Calibri" w:cs="+mn-cs"/>
          <w:b/>
          <w:bCs/>
          <w:color w:val="000000"/>
          <w:kern w:val="24"/>
          <w:sz w:val="20"/>
          <w:szCs w:val="18"/>
          <w:lang w:val="en-US"/>
        </w:rPr>
        <w:t xml:space="preserve">Board Basis - </w:t>
      </w:r>
      <w:r w:rsidRPr="00782CA8">
        <w:rPr>
          <w:rFonts w:ascii="Calibri" w:eastAsia="+mn-ea" w:hAnsi="Calibri" w:cs="+mn-cs"/>
          <w:color w:val="000000"/>
          <w:kern w:val="24"/>
          <w:sz w:val="20"/>
          <w:szCs w:val="18"/>
          <w:lang w:val="en-US"/>
        </w:rPr>
        <w:t>Self-catering</w:t>
      </w:r>
    </w:p>
    <w:p w14:paraId="6D8AB91F" w14:textId="7DFC1A82" w:rsidR="009B4926" w:rsidRPr="00782CA8" w:rsidRDefault="009B4926" w:rsidP="009B4926">
      <w:pPr>
        <w:pStyle w:val="NormalWeb"/>
        <w:spacing w:before="0" w:beforeAutospacing="0" w:after="0" w:afterAutospacing="0"/>
        <w:textAlignment w:val="top"/>
        <w:rPr>
          <w:sz w:val="28"/>
        </w:rPr>
      </w:pPr>
      <w:r w:rsidRPr="00782CA8">
        <w:rPr>
          <w:rFonts w:ascii="Calibri" w:eastAsia="+mn-ea" w:hAnsi="Calibri" w:cs="+mn-cs"/>
          <w:b/>
          <w:bCs/>
          <w:color w:val="000000"/>
          <w:kern w:val="24"/>
          <w:sz w:val="20"/>
          <w:szCs w:val="18"/>
          <w:lang w:val="en-US"/>
        </w:rPr>
        <w:t>S</w:t>
      </w:r>
      <w:proofErr w:type="spellStart"/>
      <w:r w:rsidRPr="00782CA8">
        <w:rPr>
          <w:rFonts w:ascii="Calibri" w:eastAsia="+mn-ea" w:hAnsi="Calibri" w:cs="+mn-cs"/>
          <w:b/>
          <w:bCs/>
          <w:color w:val="000000"/>
          <w:kern w:val="24"/>
          <w:sz w:val="20"/>
          <w:szCs w:val="18"/>
        </w:rPr>
        <w:t>moking</w:t>
      </w:r>
      <w:proofErr w:type="spellEnd"/>
      <w:r w:rsidRPr="00782CA8">
        <w:rPr>
          <w:rFonts w:ascii="Calibri" w:eastAsia="+mn-ea" w:hAnsi="Calibri" w:cs="+mn-cs"/>
          <w:b/>
          <w:bCs/>
          <w:color w:val="000000"/>
          <w:kern w:val="24"/>
          <w:sz w:val="20"/>
          <w:szCs w:val="18"/>
        </w:rPr>
        <w:t xml:space="preserve"> - </w:t>
      </w:r>
      <w:r w:rsidRPr="00782CA8">
        <w:rPr>
          <w:rFonts w:ascii="Calibri" w:eastAsia="+mn-ea" w:hAnsi="Calibri" w:cs="+mn-cs"/>
          <w:color w:val="000000"/>
          <w:kern w:val="24"/>
          <w:sz w:val="20"/>
          <w:szCs w:val="18"/>
        </w:rPr>
        <w:t>Smoking is strictly not allowed in the apartment</w:t>
      </w:r>
    </w:p>
    <w:p w14:paraId="78E15F2D" w14:textId="425A3BD0" w:rsidR="008D182E" w:rsidRDefault="008D182E" w:rsidP="009B4926">
      <w:pPr>
        <w:pStyle w:val="NormalWeb"/>
        <w:spacing w:before="0" w:beforeAutospacing="0" w:after="0" w:afterAutospacing="0"/>
        <w:textAlignment w:val="top"/>
        <w:rPr>
          <w:sz w:val="28"/>
        </w:rPr>
      </w:pPr>
    </w:p>
    <w:p w14:paraId="6B2AFFE2" w14:textId="0AE13912" w:rsidR="00782CA8" w:rsidRPr="00693C90" w:rsidRDefault="009C3F68" w:rsidP="00693C90">
      <w:pPr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782CA8">
        <w:rPr>
          <w:noProof/>
          <w:sz w:val="32"/>
        </w:rPr>
        <w:drawing>
          <wp:anchor distT="0" distB="0" distL="114300" distR="114300" simplePos="0" relativeHeight="251714560" behindDoc="0" locked="0" layoutInCell="1" allowOverlap="1" wp14:anchorId="7AAD9ECA" wp14:editId="04FD341B">
            <wp:simplePos x="0" y="0"/>
            <wp:positionH relativeFrom="column">
              <wp:posOffset>3764280</wp:posOffset>
            </wp:positionH>
            <wp:positionV relativeFrom="paragraph">
              <wp:posOffset>632460</wp:posOffset>
            </wp:positionV>
            <wp:extent cx="2529110" cy="2110572"/>
            <wp:effectExtent l="0" t="0" r="5080" b="4445"/>
            <wp:wrapNone/>
            <wp:docPr id="13" name="Picture 12" descr="no smoking">
              <a:extLst xmlns:a="http://schemas.openxmlformats.org/drawingml/2006/main">
                <a:ext uri="{FF2B5EF4-FFF2-40B4-BE49-F238E27FC236}">
                  <a16:creationId xmlns:a16="http://schemas.microsoft.com/office/drawing/2014/main" id="{0D30DAF6-5CFB-4F19-A4E1-4E794B4D04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no smoking">
                      <a:extLst>
                        <a:ext uri="{FF2B5EF4-FFF2-40B4-BE49-F238E27FC236}">
                          <a16:creationId xmlns:a16="http://schemas.microsoft.com/office/drawing/2014/main" id="{0D30DAF6-5CFB-4F19-A4E1-4E794B4D04B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10" cy="211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4A8">
        <w:rPr>
          <w:noProof/>
        </w:rPr>
        <w:t xml:space="preserve"> </w:t>
      </w:r>
      <w:r w:rsidR="005B46B1">
        <w:rPr>
          <w:noProof/>
        </w:rPr>
        <w:t xml:space="preserve"> </w:t>
      </w:r>
      <w:r w:rsidR="00425467">
        <w:rPr>
          <w:noProof/>
        </w:rPr>
        <w:t xml:space="preserve"> </w:t>
      </w:r>
      <w:r w:rsidR="002B143D">
        <w:rPr>
          <w:noProof/>
        </w:rPr>
        <w:t xml:space="preserve">  </w:t>
      </w:r>
    </w:p>
    <w:sectPr w:rsidR="00782CA8" w:rsidRPr="00693C90" w:rsidSect="00326825">
      <w:type w:val="continuous"/>
      <w:pgSz w:w="11906" w:h="16838" w:code="9"/>
      <w:pgMar w:top="720" w:right="720" w:bottom="720" w:left="720" w:header="709" w:footer="1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1AC1C" w14:textId="77777777" w:rsidR="00481A11" w:rsidRDefault="00481A11" w:rsidP="004020F2">
      <w:pPr>
        <w:spacing w:after="0" w:line="240" w:lineRule="auto"/>
      </w:pPr>
      <w:r>
        <w:separator/>
      </w:r>
    </w:p>
  </w:endnote>
  <w:endnote w:type="continuationSeparator" w:id="0">
    <w:p w14:paraId="7A15462A" w14:textId="77777777" w:rsidR="00481A11" w:rsidRDefault="00481A11" w:rsidP="0040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elle Rg">
    <w:altName w:val="Cambria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A65B7" w14:textId="77777777" w:rsidR="00481A11" w:rsidRDefault="00481A11" w:rsidP="004020F2">
      <w:pPr>
        <w:spacing w:after="0" w:line="240" w:lineRule="auto"/>
      </w:pPr>
      <w:r>
        <w:separator/>
      </w:r>
    </w:p>
  </w:footnote>
  <w:footnote w:type="continuationSeparator" w:id="0">
    <w:p w14:paraId="7E58F791" w14:textId="77777777" w:rsidR="00481A11" w:rsidRDefault="00481A11" w:rsidP="00402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51277"/>
    <w:multiLevelType w:val="hybridMultilevel"/>
    <w:tmpl w:val="46D27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26"/>
    <w:rsid w:val="0005757F"/>
    <w:rsid w:val="0008576B"/>
    <w:rsid w:val="00164C56"/>
    <w:rsid w:val="00262CC1"/>
    <w:rsid w:val="002B143D"/>
    <w:rsid w:val="00326825"/>
    <w:rsid w:val="004020F2"/>
    <w:rsid w:val="00425467"/>
    <w:rsid w:val="00481A11"/>
    <w:rsid w:val="004A5D69"/>
    <w:rsid w:val="004A612F"/>
    <w:rsid w:val="004F2849"/>
    <w:rsid w:val="00511A2B"/>
    <w:rsid w:val="005B46B1"/>
    <w:rsid w:val="006073AD"/>
    <w:rsid w:val="00693C90"/>
    <w:rsid w:val="0071472D"/>
    <w:rsid w:val="00752E90"/>
    <w:rsid w:val="00763D00"/>
    <w:rsid w:val="00765EEF"/>
    <w:rsid w:val="007774E9"/>
    <w:rsid w:val="00782CA8"/>
    <w:rsid w:val="00897200"/>
    <w:rsid w:val="008C7C1A"/>
    <w:rsid w:val="008D182E"/>
    <w:rsid w:val="00951011"/>
    <w:rsid w:val="00972435"/>
    <w:rsid w:val="00974806"/>
    <w:rsid w:val="009779D8"/>
    <w:rsid w:val="0098611D"/>
    <w:rsid w:val="009B4926"/>
    <w:rsid w:val="009C3F68"/>
    <w:rsid w:val="00A17076"/>
    <w:rsid w:val="00A33D7F"/>
    <w:rsid w:val="00A6104F"/>
    <w:rsid w:val="00A709E2"/>
    <w:rsid w:val="00A95A2B"/>
    <w:rsid w:val="00AA0E59"/>
    <w:rsid w:val="00AD54DA"/>
    <w:rsid w:val="00AF42F1"/>
    <w:rsid w:val="00BB5B3F"/>
    <w:rsid w:val="00BB6773"/>
    <w:rsid w:val="00C634A8"/>
    <w:rsid w:val="00CB7042"/>
    <w:rsid w:val="00CC5A5D"/>
    <w:rsid w:val="00CE6C9F"/>
    <w:rsid w:val="00D82946"/>
    <w:rsid w:val="00E30C0B"/>
    <w:rsid w:val="00EA34F9"/>
    <w:rsid w:val="00EB687F"/>
    <w:rsid w:val="00EC171B"/>
    <w:rsid w:val="00F6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5F1976"/>
  <w15:chartTrackingRefBased/>
  <w15:docId w15:val="{5525A692-30BB-4C0D-879B-1FAE7C6D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2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F2"/>
  </w:style>
  <w:style w:type="paragraph" w:styleId="Footer">
    <w:name w:val="footer"/>
    <w:basedOn w:val="Normal"/>
    <w:link w:val="FooterChar"/>
    <w:uiPriority w:val="99"/>
    <w:unhideWhenUsed/>
    <w:rsid w:val="00402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54AB31821EE4B908E7C4F98D317CE" ma:contentTypeVersion="12" ma:contentTypeDescription="Create a new document." ma:contentTypeScope="" ma:versionID="96eb2d6a609c7f265a08519846d27abc">
  <xsd:schema xmlns:xsd="http://www.w3.org/2001/XMLSchema" xmlns:xs="http://www.w3.org/2001/XMLSchema" xmlns:p="http://schemas.microsoft.com/office/2006/metadata/properties" xmlns:ns2="7a54edc4-11fc-417c-8219-6ec9a345e81e" xmlns:ns3="1aea2e7e-3af2-4680-b7b0-9813558d426e" targetNamespace="http://schemas.microsoft.com/office/2006/metadata/properties" ma:root="true" ma:fieldsID="e0747df9e4944fe501e4ae19078a2175" ns2:_="" ns3:_="">
    <xsd:import namespace="7a54edc4-11fc-417c-8219-6ec9a345e81e"/>
    <xsd:import namespace="1aea2e7e-3af2-4680-b7b0-9813558d4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4edc4-11fc-417c-8219-6ec9a345e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a2e7e-3af2-4680-b7b0-9813558d4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E2728-ED39-46D6-B735-1CEE06C51AC5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1aea2e7e-3af2-4680-b7b0-9813558d426e"/>
    <ds:schemaRef ds:uri="7a54edc4-11fc-417c-8219-6ec9a345e81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4A5D74-75AD-4AE3-9256-1052712E4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F62A1-EFA1-4985-B96B-D33AF7E7E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4edc4-11fc-417c-8219-6ec9a345e81e"/>
    <ds:schemaRef ds:uri="1aea2e7e-3af2-4680-b7b0-9813558d4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De Grande</dc:creator>
  <cp:keywords/>
  <dc:description/>
  <cp:lastModifiedBy>Isai Rivas Vasquez - JL Properties</cp:lastModifiedBy>
  <cp:revision>8</cp:revision>
  <dcterms:created xsi:type="dcterms:W3CDTF">2020-10-05T10:06:00Z</dcterms:created>
  <dcterms:modified xsi:type="dcterms:W3CDTF">2020-11-03T11:42:00Z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0x0101008CC54AB31821EE4B908E7C4F98D317CE</vt:lpwstr>
  </property>
  <property fmtid="{D5CDD505-2E9C-101B-9397-08002B2CF9AE}" pid="3" name="AuthorIds_UIVersion_512">
    <vt:lpwstr>15</vt:lpwstr>
  </property>
</Properties>
</file>